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9" w:rsidRPr="00906EA4" w:rsidRDefault="00F94833" w:rsidP="00906EA4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 МБУ ДО МОГК СШОР № 3</w:t>
      </w:r>
    </w:p>
    <w:p w:rsidR="00906EA4" w:rsidRPr="00906EA4" w:rsidRDefault="00906EA4" w:rsidP="00906EA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на обучение по дополнительным образовательным программам спортивной подготовки осуществляется по письменному заявлению) поступающих, достигших возраста 14 лет, или родителей законных представителей) поступающих установленного образца</w:t>
      </w:r>
    </w:p>
    <w:p w:rsidR="00906EA4" w:rsidRPr="00906EA4" w:rsidRDefault="00906EA4" w:rsidP="00906EA4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A4">
        <w:rPr>
          <w:rFonts w:ascii="Times New Roman" w:hAnsi="Times New Roman" w:cs="Times New Roman"/>
          <w:b/>
          <w:sz w:val="28"/>
          <w:szCs w:val="28"/>
        </w:rPr>
        <w:t>При подаче заявления представляются следующие документы: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поступающего, или копия свидетельства о рождении; 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родителя (законного представителя) поступающего, и документа, подтверждающего родство, установление опеки или попечительства (при необходимости); 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 xml:space="preserve">медицинское заключение о допуске к прохождению спортивной подготовки; 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 xml:space="preserve">фотографии поступающего в количестве 6 шт. формата 3х4 см; 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присвоение спортивного разряда или спортивного звания поступающему (при наличии); </w:t>
      </w:r>
    </w:p>
    <w:p w:rsid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поступающего, в случае если он (а) несовершеннолетний, то его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6EA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совершеннолетнего </w:t>
      </w:r>
      <w:bookmarkEnd w:id="0"/>
      <w:r w:rsidRPr="00906EA4">
        <w:rPr>
          <w:rFonts w:ascii="Times New Roman" w:hAnsi="Times New Roman" w:cs="Times New Roman"/>
          <w:sz w:val="28"/>
          <w:szCs w:val="28"/>
        </w:rPr>
        <w:t>поступающего, в случае если он (а) несовершеннолетний, то его родителя (законного представителя) в единой информационной системе «Мой спорт»,</w:t>
      </w:r>
    </w:p>
    <w:p w:rsidR="00906EA4" w:rsidRPr="00906EA4" w:rsidRDefault="00906EA4" w:rsidP="00906EA4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A4">
        <w:rPr>
          <w:rFonts w:ascii="Times New Roman" w:hAnsi="Times New Roman" w:cs="Times New Roman"/>
          <w:b/>
          <w:sz w:val="28"/>
          <w:szCs w:val="28"/>
        </w:rPr>
        <w:t>Зачисление поступающих</w:t>
      </w:r>
    </w:p>
    <w:p w:rsidR="00906EA4" w:rsidRPr="00906EA4" w:rsidRDefault="00906EA4" w:rsidP="00906EA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на основании результатов индивидуального отбора, согласно утвержденного федеральными стандартами спортивной подготовки</w:t>
      </w:r>
    </w:p>
    <w:p w:rsidR="00906EA4" w:rsidRPr="00906EA4" w:rsidRDefault="00906EA4" w:rsidP="00906EA4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A4">
        <w:rPr>
          <w:rFonts w:ascii="Times New Roman" w:hAnsi="Times New Roman" w:cs="Times New Roman"/>
          <w:b/>
          <w:sz w:val="28"/>
          <w:szCs w:val="28"/>
        </w:rPr>
        <w:t>возраста: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по виду спорта «прыжки на батуте» - с 7 лет;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по виду спорта «легкая атлетика» - с 9 лет;</w:t>
      </w:r>
    </w:p>
    <w:p w:rsidR="00906EA4" w:rsidRPr="00906EA4" w:rsidRDefault="007E67F1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«триатлон» - с 7</w:t>
      </w:r>
      <w:r w:rsidR="00906EA4" w:rsidRPr="00906EA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Pr="00906EA4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906EA4">
        <w:rPr>
          <w:rFonts w:ascii="Times New Roman" w:hAnsi="Times New Roman" w:cs="Times New Roman"/>
          <w:sz w:val="28"/>
          <w:szCs w:val="28"/>
        </w:rPr>
        <w:t>» - с 10 лет;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по виду спорта «танцевальн</w:t>
      </w:r>
      <w:r w:rsidR="007E67F1">
        <w:rPr>
          <w:rFonts w:ascii="Times New Roman" w:hAnsi="Times New Roman" w:cs="Times New Roman"/>
          <w:sz w:val="28"/>
          <w:szCs w:val="28"/>
        </w:rPr>
        <w:t>ый спорт» - с 7</w:t>
      </w:r>
      <w:r w:rsidRPr="00906EA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06EA4" w:rsidRPr="00906EA4" w:rsidRDefault="00906EA4" w:rsidP="00906E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по виду спота «спортивная акробатика» - с 6 лет.</w:t>
      </w:r>
    </w:p>
    <w:sectPr w:rsidR="00906EA4" w:rsidRPr="0090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A4"/>
    <w:rsid w:val="00261D4A"/>
    <w:rsid w:val="002E0998"/>
    <w:rsid w:val="00372B59"/>
    <w:rsid w:val="007E67F1"/>
    <w:rsid w:val="00906EA4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B183-DB6D-468C-8731-7AF383B8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2023-10-17T06:09:00Z</dcterms:created>
  <dcterms:modified xsi:type="dcterms:W3CDTF">2023-10-23T07:10:00Z</dcterms:modified>
</cp:coreProperties>
</file>